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FE361" w14:textId="77777777" w:rsidR="00B81A48" w:rsidRDefault="004A73EB">
      <w:pPr>
        <w:pStyle w:val="Standard"/>
        <w:tabs>
          <w:tab w:val="center" w:pos="4513"/>
          <w:tab w:val="right" w:pos="9026"/>
        </w:tabs>
        <w:spacing w:after="0" w:line="240" w:lineRule="auto"/>
      </w:pPr>
      <w:r>
        <w:rPr>
          <w:rFonts w:ascii="Arial" w:eastAsia="Arial" w:hAnsi="Arial" w:cs="Arial"/>
          <w:b/>
          <w:sz w:val="20"/>
          <w:szCs w:val="20"/>
        </w:rPr>
        <w:t>Call-Off Schedule 5 (Pricing Details)</w:t>
      </w:r>
    </w:p>
    <w:p w14:paraId="64E2DCB3" w14:textId="77777777" w:rsidR="00B81A48" w:rsidRDefault="004A73EB">
      <w:pPr>
        <w:pStyle w:val="Standard"/>
        <w:tabs>
          <w:tab w:val="center" w:pos="4513"/>
          <w:tab w:val="right" w:pos="9026"/>
        </w:tabs>
        <w:spacing w:after="0" w:line="240" w:lineRule="auto"/>
      </w:pPr>
      <w:r>
        <w:rPr>
          <w:rFonts w:ascii="Arial" w:eastAsia="Arial" w:hAnsi="Arial" w:cs="Arial"/>
          <w:sz w:val="20"/>
          <w:szCs w:val="20"/>
        </w:rPr>
        <w:t>Call-Off Ref:</w:t>
      </w:r>
    </w:p>
    <w:p w14:paraId="6E399E69" w14:textId="77777777" w:rsidR="00B81A48" w:rsidRDefault="004A73EB">
      <w:pPr>
        <w:pStyle w:val="Standard"/>
        <w:tabs>
          <w:tab w:val="center" w:pos="4513"/>
          <w:tab w:val="right" w:pos="9026"/>
        </w:tabs>
        <w:spacing w:after="0" w:line="240" w:lineRule="auto"/>
      </w:pPr>
      <w:r>
        <w:rPr>
          <w:rFonts w:ascii="Arial" w:eastAsia="Arial" w:hAnsi="Arial" w:cs="Arial"/>
          <w:sz w:val="20"/>
          <w:szCs w:val="20"/>
        </w:rPr>
        <w:t>Crown Copyright 2018</w:t>
      </w:r>
    </w:p>
    <w:p w14:paraId="337F04C0" w14:textId="77777777" w:rsidR="00B81A48" w:rsidRDefault="00B81A48">
      <w:pPr>
        <w:pStyle w:val="Standard"/>
        <w:tabs>
          <w:tab w:val="center" w:pos="4153"/>
          <w:tab w:val="right" w:pos="8306"/>
        </w:tabs>
        <w:rPr>
          <w:rFonts w:ascii="Times New Roman" w:eastAsia="Times New Roman" w:hAnsi="Times New Roman" w:cs="Times New Roman"/>
          <w:color w:val="000000"/>
        </w:rPr>
      </w:pPr>
    </w:p>
    <w:p w14:paraId="2AE61517" w14:textId="77777777" w:rsidR="00B81A48" w:rsidRDefault="00B81A48">
      <w:pPr>
        <w:pStyle w:val="Standard"/>
        <w:tabs>
          <w:tab w:val="center" w:pos="4153"/>
          <w:tab w:val="right" w:pos="8306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57C3D6F1" w14:textId="77777777" w:rsidR="00B81A48" w:rsidRDefault="004A73EB">
      <w:pPr>
        <w:pStyle w:val="Standard"/>
        <w:tabs>
          <w:tab w:val="center" w:pos="4153"/>
          <w:tab w:val="right" w:pos="8306"/>
        </w:tabs>
        <w:spacing w:after="0" w:line="240" w:lineRule="auto"/>
      </w:pPr>
      <w:r>
        <w:rPr>
          <w:rFonts w:ascii="Arial" w:eastAsia="Arial" w:hAnsi="Arial" w:cs="Arial"/>
          <w:color w:val="000000"/>
          <w:sz w:val="20"/>
          <w:szCs w:val="20"/>
        </w:rPr>
        <w:t>Framework Ref: RM6226 Debt Resolution Services</w:t>
      </w:r>
    </w:p>
    <w:p w14:paraId="0F19AF40" w14:textId="77777777" w:rsidR="00B81A48" w:rsidRDefault="004A73EB">
      <w:pPr>
        <w:pStyle w:val="Standard"/>
        <w:tabs>
          <w:tab w:val="center" w:pos="4153"/>
          <w:tab w:val="right" w:pos="8306"/>
        </w:tabs>
        <w:spacing w:after="0" w:line="240" w:lineRule="auto"/>
      </w:pPr>
      <w:r>
        <w:rPr>
          <w:rFonts w:ascii="Arial" w:eastAsia="Arial" w:hAnsi="Arial" w:cs="Arial"/>
          <w:color w:val="000000"/>
          <w:sz w:val="20"/>
          <w:szCs w:val="20"/>
        </w:rPr>
        <w:t>Project Version: v1.0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ab/>
        <w:t xml:space="preserve"> 1</w:t>
      </w:r>
    </w:p>
    <w:p w14:paraId="6764D99A" w14:textId="77777777" w:rsidR="00B81A48" w:rsidRDefault="004A73EB">
      <w:pPr>
        <w:pStyle w:val="Standard"/>
        <w:tabs>
          <w:tab w:val="center" w:pos="4153"/>
          <w:tab w:val="right" w:pos="8306"/>
        </w:tabs>
        <w:spacing w:after="0" w:line="240" w:lineRule="auto"/>
      </w:pPr>
      <w:r>
        <w:rPr>
          <w:rFonts w:ascii="Arial" w:eastAsia="Arial" w:hAnsi="Arial" w:cs="Arial"/>
          <w:color w:val="000000"/>
          <w:sz w:val="20"/>
          <w:szCs w:val="20"/>
        </w:rPr>
        <w:t>Model Version: v3.1</w:t>
      </w:r>
    </w:p>
    <w:p w14:paraId="22FCE15B" w14:textId="77777777" w:rsidR="00B81A48" w:rsidRDefault="004A73EB">
      <w:pPr>
        <w:pStyle w:val="Standard"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5A5E35ED" w14:textId="77777777" w:rsidR="00B81A48" w:rsidRDefault="00B81A48">
      <w:pPr>
        <w:pStyle w:val="Standard"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tbl>
      <w:tblPr>
        <w:tblW w:w="90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72"/>
        <w:gridCol w:w="2244"/>
        <w:gridCol w:w="1738"/>
      </w:tblGrid>
      <w:tr w:rsidR="00D67B25" w14:paraId="310086EA" w14:textId="77777777">
        <w:trPr>
          <w:trHeight w:val="270"/>
        </w:trPr>
        <w:tc>
          <w:tcPr>
            <w:tcW w:w="5044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7A514" w14:textId="31CECD61" w:rsidR="00B81A48" w:rsidRPr="00D67B25" w:rsidRDefault="00D67B25">
            <w:pPr>
              <w:suppressAutoHyphens w:val="0"/>
              <w:jc w:val="left"/>
              <w:textAlignment w:val="auto"/>
              <w:rPr>
                <w:rFonts w:eastAsia="Times New Roman" w:cs="Calibri"/>
                <w:color w:val="000000"/>
                <w:highlight w:val="black"/>
                <w:lang w:eastAsia="en-GB" w:bidi="ar-SA"/>
              </w:rPr>
            </w:pPr>
            <w:r w:rsidRPr="00D67B25">
              <w:rPr>
                <w:rFonts w:eastAsia="Times New Roman" w:cs="Calibri"/>
                <w:color w:val="000000"/>
                <w:highlight w:val="black"/>
                <w:lang w:eastAsia="en-GB" w:bidi="ar-SA"/>
              </w:rPr>
              <w:t>XXXXXXXXXXXXXXXXXXXXXXXXXXXXXXXXXXXXXXXXXXXXXXXXXXXXXXXXXXXXXXXXXXXXXXXXXXXXXXXXXXXXX</w:t>
            </w:r>
            <w:r w:rsidR="004A73EB" w:rsidRPr="00D67B25">
              <w:rPr>
                <w:rFonts w:eastAsia="Times New Roman" w:cs="Calibri"/>
                <w:color w:val="000000"/>
                <w:highlight w:val="black"/>
                <w:lang w:eastAsia="en-GB" w:bidi="ar-SA"/>
              </w:rPr>
              <w:t> </w:t>
            </w:r>
          </w:p>
        </w:tc>
        <w:tc>
          <w:tcPr>
            <w:tcW w:w="2244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4E441" w14:textId="77777777" w:rsidR="00B81A48" w:rsidRDefault="004A73EB">
            <w:pPr>
              <w:suppressAutoHyphens w:val="0"/>
              <w:jc w:val="left"/>
              <w:textAlignment w:val="auto"/>
              <w:rPr>
                <w:rFonts w:eastAsia="Times New Roman" w:cs="Calibri"/>
                <w:color w:val="000000"/>
                <w:lang w:eastAsia="en-GB" w:bidi="ar-SA"/>
              </w:rPr>
            </w:pPr>
            <w:r>
              <w:rPr>
                <w:rFonts w:eastAsia="Times New Roman" w:cs="Calibri"/>
                <w:color w:val="000000"/>
                <w:lang w:eastAsia="en-GB" w:bidi="ar-SA"/>
              </w:rPr>
              <w:t> </w:t>
            </w:r>
          </w:p>
        </w:tc>
        <w:tc>
          <w:tcPr>
            <w:tcW w:w="1738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57259" w14:textId="77777777" w:rsidR="00B81A48" w:rsidRDefault="004A73EB">
            <w:pPr>
              <w:suppressAutoHyphens w:val="0"/>
              <w:jc w:val="left"/>
              <w:textAlignment w:val="auto"/>
              <w:rPr>
                <w:rFonts w:eastAsia="Times New Roman" w:cs="Calibri"/>
                <w:color w:val="000000"/>
                <w:lang w:eastAsia="en-GB" w:bidi="ar-SA"/>
              </w:rPr>
            </w:pPr>
            <w:r>
              <w:rPr>
                <w:rFonts w:eastAsia="Times New Roman" w:cs="Calibri"/>
                <w:color w:val="000000"/>
                <w:lang w:eastAsia="en-GB" w:bidi="ar-SA"/>
              </w:rPr>
              <w:t> </w:t>
            </w:r>
          </w:p>
        </w:tc>
      </w:tr>
    </w:tbl>
    <w:p w14:paraId="2AE42952" w14:textId="611CB5AC" w:rsidR="00B81A48" w:rsidRDefault="004A73EB" w:rsidP="00D67B25">
      <w:pPr>
        <w:pStyle w:val="Standard"/>
        <w:spacing w:after="200" w:line="276" w:lineRule="auto"/>
        <w:jc w:val="left"/>
      </w:pPr>
      <w:r>
        <w:t xml:space="preserve"> </w:t>
      </w:r>
    </w:p>
    <w:sectPr w:rsidR="00B81A48">
      <w:headerReference w:type="default" r:id="rId10"/>
      <w:footerReference w:type="even" r:id="rId11"/>
      <w:footerReference w:type="default" r:id="rId12"/>
      <w:footerReference w:type="first" r:id="rId13"/>
      <w:pgSz w:w="16838" w:h="11906" w:orient="landscape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4300" w14:textId="77777777" w:rsidR="006C1C45" w:rsidRDefault="006C1C45">
      <w:r>
        <w:separator/>
      </w:r>
    </w:p>
  </w:endnote>
  <w:endnote w:type="continuationSeparator" w:id="0">
    <w:p w14:paraId="4772F926" w14:textId="77777777" w:rsidR="006C1C45" w:rsidRDefault="006C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442E" w14:textId="00565374" w:rsidR="00FF6EA8" w:rsidRDefault="00FF6EA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ACC3BCC" wp14:editId="0D4E94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932696630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FF39D" w14:textId="2E51A674" w:rsidR="00FF6EA8" w:rsidRPr="00FF6EA8" w:rsidRDefault="00FF6EA8" w:rsidP="00FF6EA8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F6EA8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CC3B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textbox style="mso-fit-shape-to-text:t" inset="0,0,0,15pt">
                <w:txbxContent>
                  <w:p w14:paraId="579FF39D" w14:textId="2E51A674" w:rsidR="00FF6EA8" w:rsidRPr="00FF6EA8" w:rsidRDefault="00FF6EA8" w:rsidP="00FF6EA8">
                    <w:pPr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F6EA8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EC9B" w14:textId="29A62183" w:rsidR="00FF6EA8" w:rsidRDefault="00FF6EA8">
    <w:pPr>
      <w:pStyle w:val="Standard"/>
      <w:tabs>
        <w:tab w:val="center" w:pos="4513"/>
        <w:tab w:val="right" w:pos="9026"/>
      </w:tabs>
      <w:spacing w:after="0" w:line="240" w:lineRule="auto"/>
      <w:rPr>
        <w:rFonts w:eastAsia="Calibri" w:cs="Calibri"/>
      </w:rPr>
    </w:pPr>
    <w:r>
      <w:rPr>
        <w:rFonts w:eastAsia="Calibri" w:cs="Calibri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56062EC" wp14:editId="3444514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98688695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19B8D" w14:textId="5AF96F99" w:rsidR="00FF6EA8" w:rsidRPr="00FF6EA8" w:rsidRDefault="00FF6EA8" w:rsidP="00FF6EA8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F6EA8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062E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" filled="f" stroked="f">
              <v:textbox style="mso-fit-shape-to-text:t" inset="0,0,0,15pt">
                <w:txbxContent>
                  <w:p w14:paraId="67419B8D" w14:textId="5AF96F99" w:rsidR="00FF6EA8" w:rsidRPr="00FF6EA8" w:rsidRDefault="00FF6EA8" w:rsidP="00FF6EA8">
                    <w:pPr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F6EA8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25CD40B" w14:textId="77777777" w:rsidR="00FF6EA8" w:rsidRDefault="004A73EB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eastAsia="Calibri" w:cs="Calibri"/>
      </w:rPr>
      <w:t>Ref: RM3830</w:t>
    </w:r>
  </w:p>
  <w:p w14:paraId="1E3F8CC1" w14:textId="77777777" w:rsidR="00FF6EA8" w:rsidRDefault="004A73EB">
    <w:pPr>
      <w:pStyle w:val="Standard"/>
      <w:widowControl w:val="0"/>
      <w:spacing w:after="0" w:line="276" w:lineRule="auto"/>
      <w:jc w:val="left"/>
    </w:pPr>
    <w:r>
      <w:rPr>
        <w:rFonts w:eastAsia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6BC90" w14:textId="49063018" w:rsidR="00FF6EA8" w:rsidRDefault="00FF6EA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D6FE7BB" wp14:editId="6253F1F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54054405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CAFE62" w14:textId="678DDAE7" w:rsidR="00FF6EA8" w:rsidRPr="00FF6EA8" w:rsidRDefault="00FF6EA8" w:rsidP="00FF6EA8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F6EA8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FE7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55CAFE62" w14:textId="678DDAE7" w:rsidR="00FF6EA8" w:rsidRPr="00FF6EA8" w:rsidRDefault="00FF6EA8" w:rsidP="00FF6EA8">
                    <w:pPr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F6EA8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A5DF" w14:textId="77777777" w:rsidR="006C1C45" w:rsidRDefault="006C1C45">
      <w:r>
        <w:rPr>
          <w:color w:val="000000"/>
        </w:rPr>
        <w:separator/>
      </w:r>
    </w:p>
  </w:footnote>
  <w:footnote w:type="continuationSeparator" w:id="0">
    <w:p w14:paraId="2BA27767" w14:textId="77777777" w:rsidR="006C1C45" w:rsidRDefault="006C1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A2C17" w14:textId="77777777" w:rsidR="00FF6EA8" w:rsidRDefault="004A73EB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eastAsia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464546E9" wp14:editId="6ABE2751">
          <wp:simplePos x="0" y="0"/>
          <wp:positionH relativeFrom="column">
            <wp:posOffset>5562752</wp:posOffset>
          </wp:positionH>
          <wp:positionV relativeFrom="paragraph">
            <wp:posOffset>-165597</wp:posOffset>
          </wp:positionV>
          <wp:extent cx="848837" cy="685800"/>
          <wp:effectExtent l="0" t="0" r="8413" b="0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837" cy="685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34A651D" w14:textId="77777777" w:rsidR="00FF6EA8" w:rsidRDefault="004A73EB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eastAsia="Calibri" w:cs="Calibri"/>
      </w:rPr>
      <w:t>Crown Copyright 2017</w:t>
    </w:r>
  </w:p>
  <w:p w14:paraId="081605FF" w14:textId="77777777" w:rsidR="00FF6EA8" w:rsidRDefault="00FF6EA8">
    <w:pPr>
      <w:pStyle w:val="Standard"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83935"/>
    <w:multiLevelType w:val="multilevel"/>
    <w:tmpl w:val="B498E1C2"/>
    <w:styleLink w:val="1111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31F4ACA"/>
    <w:multiLevelType w:val="multilevel"/>
    <w:tmpl w:val="EC02A470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695765744">
    <w:abstractNumId w:val="1"/>
  </w:num>
  <w:num w:numId="2" w16cid:durableId="2036611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A48"/>
    <w:rsid w:val="000D11D6"/>
    <w:rsid w:val="0025529D"/>
    <w:rsid w:val="003657F9"/>
    <w:rsid w:val="00472DB2"/>
    <w:rsid w:val="004A73EB"/>
    <w:rsid w:val="00571C28"/>
    <w:rsid w:val="00672A96"/>
    <w:rsid w:val="006C1C45"/>
    <w:rsid w:val="007B7EE5"/>
    <w:rsid w:val="007F2534"/>
    <w:rsid w:val="00B81A48"/>
    <w:rsid w:val="00BD0A92"/>
    <w:rsid w:val="00BE2CB6"/>
    <w:rsid w:val="00D039D9"/>
    <w:rsid w:val="00D67B25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1A85"/>
  <w15:docId w15:val="{3C5DB485-5044-4252-831B-498B4CCF1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Linux Libertine G" w:hAnsi="Calibri" w:cs="Linux Libertine G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  <w:jc w:val="both"/>
    </w:pPr>
  </w:style>
  <w:style w:type="paragraph" w:styleId="Heading1">
    <w:name w:val="heading 1"/>
    <w:next w:val="Standard"/>
    <w:uiPriority w:val="9"/>
    <w:qFormat/>
    <w:pPr>
      <w:suppressAutoHyphens/>
      <w:outlineLvl w:val="0"/>
    </w:pPr>
  </w:style>
  <w:style w:type="paragraph" w:styleId="Heading2">
    <w:name w:val="heading 2"/>
    <w:next w:val="Standard"/>
    <w:uiPriority w:val="9"/>
    <w:semiHidden/>
    <w:unhideWhenUsed/>
    <w:qFormat/>
    <w:pPr>
      <w:suppressAutoHyphens/>
      <w:outlineLvl w:val="1"/>
    </w:pPr>
    <w:rPr>
      <w:rFonts w:eastAsia="Calibri" w:cs="Calibri"/>
    </w:rPr>
  </w:style>
  <w:style w:type="paragraph" w:styleId="Heading3">
    <w:name w:val="heading 3"/>
    <w:next w:val="Standard"/>
    <w:uiPriority w:val="9"/>
    <w:semiHidden/>
    <w:unhideWhenUsed/>
    <w:qFormat/>
    <w:pPr>
      <w:suppressAutoHyphens/>
      <w:outlineLvl w:val="2"/>
    </w:pPr>
  </w:style>
  <w:style w:type="paragraph" w:styleId="Heading4">
    <w:name w:val="heading 4"/>
    <w:next w:val="Standard"/>
    <w:uiPriority w:val="9"/>
    <w:semiHidden/>
    <w:unhideWhenUsed/>
    <w:qFormat/>
    <w:pPr>
      <w:suppressAutoHyphens/>
      <w:outlineLvl w:val="3"/>
    </w:pPr>
  </w:style>
  <w:style w:type="paragraph" w:styleId="Heading5">
    <w:name w:val="heading 5"/>
    <w:next w:val="Standard"/>
    <w:uiPriority w:val="9"/>
    <w:semiHidden/>
    <w:unhideWhenUsed/>
    <w:qFormat/>
    <w:pPr>
      <w:suppressAutoHyphens/>
      <w:outlineLvl w:val="4"/>
    </w:pPr>
  </w:style>
  <w:style w:type="paragraph" w:styleId="Heading6">
    <w:name w:val="heading 6"/>
    <w:next w:val="Standard"/>
    <w:uiPriority w:val="9"/>
    <w:semiHidden/>
    <w:unhideWhenUsed/>
    <w:qFormat/>
    <w:pPr>
      <w:suppressAutoHyphens/>
      <w:outlineLvl w:val="5"/>
    </w:pPr>
  </w:style>
  <w:style w:type="paragraph" w:styleId="Heading7">
    <w:name w:val="heading 7"/>
    <w:pPr>
      <w:suppressAutoHyphens/>
      <w:outlineLvl w:val="6"/>
    </w:pPr>
  </w:style>
  <w:style w:type="paragraph" w:styleId="Heading8">
    <w:name w:val="heading 8"/>
    <w:pPr>
      <w:suppressAutoHyphens/>
      <w:outlineLvl w:val="7"/>
    </w:pPr>
  </w:style>
  <w:style w:type="paragraph" w:styleId="Heading9">
    <w:name w:val="heading 9"/>
    <w:pPr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40" w:line="360" w:lineRule="auto"/>
      <w:jc w:val="both"/>
    </w:pPr>
    <w:rPr>
      <w:lang w:eastAsia="en-US"/>
    </w:rPr>
  </w:style>
  <w:style w:type="paragraph" w:customStyle="1" w:styleId="Heading">
    <w:name w:val="Heading"/>
    <w:basedOn w:val="HouseStyleBaseCentred"/>
    <w:next w:val="Textbody"/>
    <w:pPr>
      <w:keepNext/>
      <w:jc w:val="center"/>
    </w:pPr>
    <w:rPr>
      <w:b/>
      <w:caps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Normal"/>
    <w:pPr>
      <w:ind w:left="283" w:hanging="283"/>
    </w:pPr>
  </w:style>
  <w:style w:type="paragraph" w:styleId="Caption">
    <w:name w:val="caption"/>
    <w:basedOn w:val="Normal"/>
    <w:next w:val="Standard"/>
    <w:rPr>
      <w:b/>
      <w:bCs/>
      <w:sz w:val="20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extbodyindent">
    <w:name w:val="Text body indent"/>
    <w:pPr>
      <w:suppressAutoHyphens/>
    </w:pPr>
    <w:rPr>
      <w:rFonts w:eastAsia="Calibri" w:cs="Calibri"/>
    </w:rPr>
  </w:style>
  <w:style w:type="paragraph" w:styleId="BodyTextIndent2">
    <w:name w:val="Body Text Indent 2"/>
    <w:basedOn w:val="HouseStyleBase"/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eastAsia="Calibri" w:cs="Calib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pPr>
      <w:keepNext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outlineLvl w:val="0"/>
    </w:pPr>
    <w:rPr>
      <w:rFonts w:eastAsia="Calibri" w:cs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Standard"/>
    <w:pPr>
      <w:spacing w:before="120"/>
    </w:pPr>
    <w:rPr>
      <w:b/>
    </w:rPr>
  </w:style>
  <w:style w:type="paragraph" w:styleId="ListBullet2">
    <w:name w:val="List Bullet 2"/>
    <w:basedOn w:val="HouseStyleBase"/>
  </w:style>
  <w:style w:type="paragraph" w:customStyle="1" w:styleId="HouseStyleBase">
    <w:name w:val="House Style Base"/>
    <w:pPr>
      <w:widowControl/>
      <w:suppressAutoHyphens/>
      <w:spacing w:after="240"/>
      <w:jc w:val="both"/>
    </w:pPr>
    <w:rPr>
      <w:rFonts w:eastAsia="STZhongsong"/>
    </w:rPr>
  </w:style>
  <w:style w:type="paragraph" w:customStyle="1" w:styleId="Contents1">
    <w:name w:val="Contents 1"/>
    <w:basedOn w:val="Standard"/>
    <w:pPr>
      <w:tabs>
        <w:tab w:val="left" w:pos="1440"/>
        <w:tab w:val="right" w:leader="dot" w:pos="9749"/>
      </w:tabs>
      <w:spacing w:after="120"/>
      <w:ind w:left="720" w:hanging="720"/>
    </w:pPr>
    <w:rPr>
      <w:rFonts w:eastAsia="STZhongsong"/>
      <w:caps/>
      <w:lang w:eastAsia="zh-CN"/>
    </w:rPr>
  </w:style>
  <w:style w:type="paragraph" w:customStyle="1" w:styleId="Contents2">
    <w:name w:val="Contents 2"/>
    <w:basedOn w:val="Standard"/>
    <w:pPr>
      <w:tabs>
        <w:tab w:val="left" w:pos="2880"/>
        <w:tab w:val="right" w:leader="dot" w:pos="10469"/>
      </w:tabs>
      <w:spacing w:after="120"/>
      <w:ind w:left="1440" w:hanging="720"/>
    </w:pPr>
    <w:rPr>
      <w:rFonts w:eastAsia="STZhongsong"/>
      <w:lang w:eastAsia="zh-CN"/>
    </w:rPr>
  </w:style>
  <w:style w:type="paragraph" w:customStyle="1" w:styleId="Contents3">
    <w:name w:val="Contents 3"/>
    <w:basedOn w:val="Standard"/>
    <w:pPr>
      <w:tabs>
        <w:tab w:val="left" w:pos="4320"/>
        <w:tab w:val="right" w:leader="dot" w:pos="11189"/>
      </w:tabs>
      <w:spacing w:after="120"/>
      <w:ind w:left="2160" w:hanging="720"/>
    </w:pPr>
    <w:rPr>
      <w:rFonts w:eastAsia="STZhongsong"/>
      <w:lang w:eastAsia="zh-CN"/>
    </w:rPr>
  </w:style>
  <w:style w:type="paragraph" w:customStyle="1" w:styleId="Contents4">
    <w:name w:val="Contents 4"/>
    <w:basedOn w:val="Standard"/>
    <w:pPr>
      <w:tabs>
        <w:tab w:val="left" w:pos="5760"/>
        <w:tab w:val="right" w:leader="dot" w:pos="11909"/>
      </w:tabs>
      <w:spacing w:after="120"/>
      <w:ind w:left="2880" w:hanging="720"/>
    </w:pPr>
    <w:rPr>
      <w:rFonts w:eastAsia="STZhongsong"/>
      <w:lang w:eastAsia="zh-CN"/>
    </w:rPr>
  </w:style>
  <w:style w:type="paragraph" w:customStyle="1" w:styleId="Contents5">
    <w:name w:val="Contents 5"/>
    <w:basedOn w:val="Standard"/>
    <w:pPr>
      <w:tabs>
        <w:tab w:val="left" w:pos="7200"/>
        <w:tab w:val="right" w:leader="dot" w:pos="12629"/>
      </w:tabs>
      <w:spacing w:after="120"/>
      <w:ind w:left="3600" w:hanging="720"/>
    </w:pPr>
    <w:rPr>
      <w:rFonts w:eastAsia="STZhongsong"/>
      <w:lang w:eastAsia="zh-CN"/>
    </w:rPr>
  </w:style>
  <w:style w:type="paragraph" w:customStyle="1" w:styleId="Contents6">
    <w:name w:val="Contents 6"/>
    <w:basedOn w:val="Standard"/>
    <w:pPr>
      <w:tabs>
        <w:tab w:val="left" w:pos="8640"/>
        <w:tab w:val="right" w:leader="dot" w:pos="13349"/>
      </w:tabs>
      <w:spacing w:after="120"/>
      <w:ind w:left="4320" w:hanging="720"/>
    </w:pPr>
    <w:rPr>
      <w:rFonts w:eastAsia="STZhongsong"/>
      <w:lang w:eastAsia="zh-CN"/>
    </w:rPr>
  </w:style>
  <w:style w:type="paragraph" w:customStyle="1" w:styleId="Contents7">
    <w:name w:val="Contents 7"/>
    <w:basedOn w:val="Standard"/>
    <w:pPr>
      <w:tabs>
        <w:tab w:val="left" w:pos="10080"/>
        <w:tab w:val="right" w:leader="dot" w:pos="14069"/>
      </w:tabs>
      <w:spacing w:after="120"/>
      <w:ind w:left="5040" w:hanging="720"/>
    </w:pPr>
    <w:rPr>
      <w:rFonts w:eastAsia="STZhongsong"/>
      <w:lang w:eastAsia="zh-CN"/>
    </w:rPr>
  </w:style>
  <w:style w:type="paragraph" w:customStyle="1" w:styleId="Contents8">
    <w:name w:val="Contents 8"/>
    <w:basedOn w:val="Standard"/>
    <w:pPr>
      <w:tabs>
        <w:tab w:val="right" w:leader="dot" w:pos="9029"/>
      </w:tabs>
      <w:spacing w:after="120"/>
    </w:pPr>
    <w:rPr>
      <w:rFonts w:eastAsia="STZhongsong"/>
      <w:caps/>
      <w:lang w:eastAsia="zh-CN"/>
    </w:rPr>
  </w:style>
  <w:style w:type="paragraph" w:customStyle="1" w:styleId="Contents9">
    <w:name w:val="Contents 9"/>
    <w:basedOn w:val="Standard"/>
    <w:pPr>
      <w:tabs>
        <w:tab w:val="right" w:leader="dot" w:pos="9749"/>
      </w:tabs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widowControl/>
      <w:suppressAutoHyphens/>
      <w:spacing w:after="240"/>
      <w:jc w:val="both"/>
    </w:pPr>
    <w:rPr>
      <w:rFonts w:eastAsia="STZhongsong"/>
    </w:rPr>
  </w:style>
  <w:style w:type="paragraph" w:customStyle="1" w:styleId="Footnote">
    <w:name w:val="Footnote"/>
    <w:basedOn w:val="HouseStyleBase"/>
    <w:pPr>
      <w:spacing w:after="60"/>
      <w:ind w:left="720" w:hanging="720"/>
    </w:pPr>
    <w:rPr>
      <w:sz w:val="16"/>
    </w:rPr>
  </w:style>
  <w:style w:type="paragraph" w:customStyle="1" w:styleId="Endnote">
    <w:name w:val="Endnote"/>
    <w:basedOn w:val="HouseStyleBase"/>
    <w:pPr>
      <w:spacing w:after="120"/>
      <w:ind w:left="720" w:hanging="720"/>
    </w:pPr>
    <w:rPr>
      <w:sz w:val="18"/>
    </w:rPr>
  </w:style>
  <w:style w:type="paragraph" w:customStyle="1" w:styleId="AppHead">
    <w:name w:val="AppHead"/>
    <w:basedOn w:val="HouseStyleBaseCentred"/>
    <w:p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outlineLvl w:val="0"/>
    </w:pPr>
  </w:style>
  <w:style w:type="paragraph" w:customStyle="1" w:styleId="DefinitionNumbering1">
    <w:name w:val="Definition Numbering 1"/>
    <w:basedOn w:val="HouseStyleBase"/>
    <w:pPr>
      <w:spacing w:after="120"/>
      <w:outlineLvl w:val="0"/>
    </w:pPr>
    <w:rPr>
      <w:rFonts w:eastAsia="Calibri" w:cs="Calibri"/>
    </w:rPr>
  </w:style>
  <w:style w:type="paragraph" w:customStyle="1" w:styleId="DefinitionNumbering2">
    <w:name w:val="Definition Numbering 2"/>
    <w:basedOn w:val="HouseStyleBase"/>
    <w:pPr>
      <w:outlineLvl w:val="1"/>
    </w:pPr>
  </w:style>
  <w:style w:type="paragraph" w:customStyle="1" w:styleId="DefinitionNumbering3">
    <w:name w:val="Definition Numbering 3"/>
    <w:basedOn w:val="HouseStyleBase"/>
    <w:pPr>
      <w:outlineLvl w:val="2"/>
    </w:pPr>
  </w:style>
  <w:style w:type="paragraph" w:customStyle="1" w:styleId="DefinitionNumbering4">
    <w:name w:val="Definition Numbering 4"/>
    <w:basedOn w:val="HouseStyleBase"/>
    <w:pPr>
      <w:outlineLvl w:val="3"/>
    </w:pPr>
  </w:style>
  <w:style w:type="paragraph" w:customStyle="1" w:styleId="DefinitionNumbering5">
    <w:name w:val="Definition Numbering 5"/>
    <w:basedOn w:val="HouseStyleBase"/>
    <w:pPr>
      <w:outlineLvl w:val="4"/>
    </w:pPr>
  </w:style>
  <w:style w:type="paragraph" w:customStyle="1" w:styleId="DefinitionNumbering6">
    <w:name w:val="Definition Numbering 6"/>
    <w:basedOn w:val="HouseStyleBase"/>
    <w:pPr>
      <w:outlineLvl w:val="5"/>
    </w:pPr>
  </w:style>
  <w:style w:type="paragraph" w:customStyle="1" w:styleId="DefinitionNumbering7">
    <w:name w:val="Definition Numbering 7"/>
    <w:basedOn w:val="HouseStyleBase"/>
    <w:pPr>
      <w:outlineLvl w:val="6"/>
    </w:pPr>
  </w:style>
  <w:style w:type="paragraph" w:customStyle="1" w:styleId="DefinitionNumbering8">
    <w:name w:val="Definition Numbering 8"/>
    <w:basedOn w:val="HouseStyleBase"/>
    <w:pPr>
      <w:outlineLvl w:val="7"/>
    </w:pPr>
  </w:style>
  <w:style w:type="paragraph" w:customStyle="1" w:styleId="DefinitionNumbering9">
    <w:name w:val="Definition Numbering 9"/>
    <w:basedOn w:val="HouseStyleBase"/>
    <w:pPr>
      <w:outlineLvl w:val="8"/>
    </w:pPr>
  </w:style>
  <w:style w:type="paragraph" w:customStyle="1" w:styleId="ListBullet1">
    <w:name w:val="List Bullet 1"/>
    <w:basedOn w:val="HouseStyleBase"/>
  </w:style>
  <w:style w:type="paragraph" w:styleId="ListBullet3">
    <w:name w:val="List Bullet 3"/>
    <w:basedOn w:val="HouseStyleBase"/>
  </w:style>
  <w:style w:type="paragraph" w:styleId="ListBullet4">
    <w:name w:val="List Bullet 4"/>
    <w:basedOn w:val="HouseStyleBase"/>
  </w:style>
  <w:style w:type="paragraph" w:styleId="ListBullet5">
    <w:name w:val="List Bullet 5"/>
    <w:basedOn w:val="HouseStyleBase"/>
  </w:style>
  <w:style w:type="paragraph" w:customStyle="1" w:styleId="ListBullet6">
    <w:name w:val="List Bullet 6"/>
    <w:basedOn w:val="HouseStyleBase"/>
  </w:style>
  <w:style w:type="paragraph" w:customStyle="1" w:styleId="ListBullet7">
    <w:name w:val="List Bullet 7"/>
    <w:basedOn w:val="HouseStyleBase"/>
  </w:style>
  <w:style w:type="paragraph" w:customStyle="1" w:styleId="ListBullet8">
    <w:name w:val="List Bullet 8"/>
    <w:basedOn w:val="HouseStyleBase"/>
  </w:style>
  <w:style w:type="paragraph" w:customStyle="1" w:styleId="ListBullet9">
    <w:name w:val="List Bullet 9"/>
    <w:basedOn w:val="HouseStyleBase"/>
  </w:style>
  <w:style w:type="paragraph" w:customStyle="1" w:styleId="SchPart">
    <w:name w:val="SchPart"/>
    <w:basedOn w:val="HouseStyleBaseCentred"/>
    <w:pPr>
      <w:keepNext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outlineLvl w:val="1"/>
    </w:pPr>
    <w:rPr>
      <w:rFonts w:eastAsia="Calibri" w:cs="Calibri"/>
    </w:rPr>
  </w:style>
  <w:style w:type="paragraph" w:customStyle="1" w:styleId="ScheduleL3">
    <w:name w:val="Schedule L3"/>
    <w:basedOn w:val="HouseStyleBase"/>
    <w:pPr>
      <w:outlineLvl w:val="2"/>
    </w:pPr>
    <w:rPr>
      <w:rFonts w:eastAsia="Calibri" w:cs="Calibri"/>
    </w:rPr>
  </w:style>
  <w:style w:type="paragraph" w:customStyle="1" w:styleId="ScheduleL4">
    <w:name w:val="Schedule L4"/>
    <w:basedOn w:val="HouseStyleBase"/>
    <w:pPr>
      <w:outlineLvl w:val="3"/>
    </w:pPr>
  </w:style>
  <w:style w:type="paragraph" w:customStyle="1" w:styleId="ScheduleL5">
    <w:name w:val="Schedule L5"/>
    <w:basedOn w:val="HouseStyleBase"/>
    <w:pPr>
      <w:outlineLvl w:val="4"/>
    </w:pPr>
  </w:style>
  <w:style w:type="paragraph" w:customStyle="1" w:styleId="ScheduleL6">
    <w:name w:val="Schedule L6"/>
    <w:basedOn w:val="HouseStyleBase"/>
    <w:pPr>
      <w:outlineLvl w:val="5"/>
    </w:pPr>
  </w:style>
  <w:style w:type="paragraph" w:customStyle="1" w:styleId="ScheduleL7">
    <w:name w:val="Schedule L7"/>
    <w:basedOn w:val="HouseStyleBase"/>
    <w:pPr>
      <w:outlineLvl w:val="6"/>
    </w:pPr>
  </w:style>
  <w:style w:type="paragraph" w:customStyle="1" w:styleId="ScheduleL8">
    <w:name w:val="Schedule L8"/>
    <w:basedOn w:val="HouseStyleBase"/>
    <w:pPr>
      <w:outlineLvl w:val="7"/>
    </w:pPr>
  </w:style>
  <w:style w:type="paragraph" w:customStyle="1" w:styleId="ScheduleL9">
    <w:name w:val="Schedule L9"/>
    <w:basedOn w:val="HouseStyleBase"/>
    <w:pPr>
      <w:outlineLvl w:val="8"/>
    </w:pPr>
  </w:style>
  <w:style w:type="paragraph" w:customStyle="1" w:styleId="SchSection">
    <w:name w:val="SchSection"/>
    <w:basedOn w:val="HouseStyleBaseCentred"/>
    <w:pPr>
      <w:keepNext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</w:style>
  <w:style w:type="paragraph" w:customStyle="1" w:styleId="RecitalNumbering3">
    <w:name w:val="Recital Numbering 3"/>
    <w:basedOn w:val="HouseStyleBase"/>
  </w:style>
  <w:style w:type="paragraph" w:styleId="BalloonText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Bibliography">
    <w:name w:val="Bibliography"/>
    <w:basedOn w:val="Normal"/>
    <w:next w:val="Standard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Indent">
    <w:name w:val="Body Text Indent"/>
    <w:basedOn w:val="Textbody"/>
    <w:pPr>
      <w:ind w:firstLine="210"/>
    </w:pPr>
  </w:style>
  <w:style w:type="paragraph" w:styleId="BodyTextFirstIndent2">
    <w:name w:val="Body Text First Indent 2"/>
    <w:basedOn w:val="Textbodyindent"/>
    <w:pPr>
      <w:spacing w:after="120" w:line="360" w:lineRule="auto"/>
      <w:ind w:left="283" w:firstLine="210"/>
    </w:pPr>
    <w:rPr>
      <w:rFonts w:eastAsia="Times New Roman"/>
      <w:lang w:eastAsia="en-US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rPr>
      <w:b/>
      <w:bCs/>
    </w:rPr>
  </w:style>
  <w:style w:type="paragraph" w:styleId="Date">
    <w:name w:val="Date"/>
    <w:basedOn w:val="Normal"/>
    <w:next w:val="Standard"/>
  </w:style>
  <w:style w:type="paragraph" w:styleId="DocumentMap">
    <w:name w:val="Document Map"/>
    <w:basedOn w:val="Normal"/>
    <w:rPr>
      <w:rFonts w:ascii="Tahoma" w:eastAsia="Tahoma" w:hAnsi="Tahoma" w:cs="Tahoma"/>
      <w:sz w:val="16"/>
      <w:szCs w:val="16"/>
    </w:rPr>
  </w:style>
  <w:style w:type="paragraph" w:styleId="E-mailSignature">
    <w:name w:val="E-mail Signature"/>
    <w:basedOn w:val="Normal"/>
  </w:style>
  <w:style w:type="paragraph" w:styleId="EnvelopeAddress">
    <w:name w:val="envelope address"/>
    <w:basedOn w:val="Normal"/>
    <w:pPr>
      <w:ind w:left="2880"/>
    </w:pPr>
    <w:rPr>
      <w:rFonts w:ascii="Cambria" w:eastAsia="Cambria" w:hAnsi="Cambria" w:cs="Cambria"/>
      <w:sz w:val="24"/>
      <w:szCs w:val="24"/>
    </w:rPr>
  </w:style>
  <w:style w:type="paragraph" w:styleId="EnvelopeReturn">
    <w:name w:val="envelope return"/>
    <w:basedOn w:val="Normal"/>
    <w:rPr>
      <w:rFonts w:ascii="Cambria" w:eastAsia="Cambria" w:hAnsi="Cambria" w:cs="Cambria"/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eastAsia="Courier New" w:hAnsi="Courier New" w:cs="Courier New"/>
      <w:sz w:val="20"/>
    </w:rPr>
  </w:style>
  <w:style w:type="paragraph" w:styleId="Index1">
    <w:name w:val="index 1"/>
    <w:basedOn w:val="Normal"/>
    <w:next w:val="Standard"/>
    <w:autoRedefine/>
    <w:pPr>
      <w:ind w:left="220" w:hanging="220"/>
    </w:pPr>
  </w:style>
  <w:style w:type="paragraph" w:styleId="Index2">
    <w:name w:val="index 2"/>
    <w:basedOn w:val="Normal"/>
    <w:next w:val="Standard"/>
    <w:autoRedefine/>
    <w:pPr>
      <w:ind w:left="440" w:hanging="220"/>
    </w:pPr>
  </w:style>
  <w:style w:type="paragraph" w:styleId="Index3">
    <w:name w:val="index 3"/>
    <w:basedOn w:val="Normal"/>
    <w:next w:val="Standard"/>
    <w:autoRedefine/>
    <w:pPr>
      <w:ind w:left="660" w:hanging="220"/>
    </w:pPr>
  </w:style>
  <w:style w:type="paragraph" w:styleId="Index4">
    <w:name w:val="index 4"/>
    <w:basedOn w:val="Normal"/>
    <w:next w:val="Standard"/>
    <w:autoRedefine/>
    <w:pPr>
      <w:ind w:left="880" w:hanging="220"/>
    </w:pPr>
  </w:style>
  <w:style w:type="paragraph" w:styleId="Index5">
    <w:name w:val="index 5"/>
    <w:basedOn w:val="Normal"/>
    <w:next w:val="Standard"/>
    <w:autoRedefine/>
    <w:pPr>
      <w:ind w:left="1100" w:hanging="220"/>
    </w:pPr>
  </w:style>
  <w:style w:type="paragraph" w:styleId="Index6">
    <w:name w:val="index 6"/>
    <w:basedOn w:val="Normal"/>
    <w:next w:val="Standard"/>
    <w:autoRedefine/>
    <w:pPr>
      <w:ind w:left="1320" w:hanging="220"/>
    </w:pPr>
  </w:style>
  <w:style w:type="paragraph" w:styleId="Index7">
    <w:name w:val="index 7"/>
    <w:basedOn w:val="Normal"/>
    <w:next w:val="Standard"/>
    <w:autoRedefine/>
    <w:pPr>
      <w:ind w:left="1540" w:hanging="220"/>
    </w:pPr>
  </w:style>
  <w:style w:type="paragraph" w:styleId="Index8">
    <w:name w:val="index 8"/>
    <w:basedOn w:val="Normal"/>
    <w:next w:val="Standard"/>
    <w:autoRedefine/>
    <w:pPr>
      <w:ind w:left="1760" w:hanging="220"/>
    </w:pPr>
  </w:style>
  <w:style w:type="paragraph" w:styleId="Index9">
    <w:name w:val="index 9"/>
    <w:basedOn w:val="Normal"/>
    <w:next w:val="Standard"/>
    <w:autoRedefine/>
    <w:pPr>
      <w:ind w:left="1980" w:hanging="220"/>
    </w:pPr>
  </w:style>
  <w:style w:type="paragraph" w:styleId="IndexHeading">
    <w:name w:val="index heading"/>
    <w:basedOn w:val="Normal"/>
    <w:rPr>
      <w:rFonts w:ascii="Cambria" w:eastAsia="Cambria" w:hAnsi="Cambria" w:cs="Cambria"/>
      <w:b/>
      <w:bCs/>
    </w:rPr>
  </w:style>
  <w:style w:type="paragraph" w:styleId="IntenseQuote">
    <w:name w:val="Intense Quote"/>
    <w:basedOn w:val="Normal"/>
    <w:next w:val="Standar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</w:style>
  <w:style w:type="paragraph" w:styleId="ListNumber2">
    <w:name w:val="List Number 2"/>
    <w:basedOn w:val="Normal"/>
  </w:style>
  <w:style w:type="paragraph" w:styleId="ListNumber3">
    <w:name w:val="List Number 3"/>
    <w:basedOn w:val="Normal"/>
  </w:style>
  <w:style w:type="paragraph" w:styleId="ListNumber4">
    <w:name w:val="List Number 4"/>
    <w:basedOn w:val="Normal"/>
  </w:style>
  <w:style w:type="paragraph" w:styleId="ListNumber5">
    <w:name w:val="List Number 5"/>
    <w:basedOn w:val="Normal"/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240" w:line="360" w:lineRule="auto"/>
      <w:jc w:val="both"/>
    </w:pPr>
    <w:rPr>
      <w:rFonts w:ascii="Courier New" w:eastAsia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mbria" w:eastAsia="Cambria" w:hAnsi="Cambria" w:cs="Cambria"/>
      <w:sz w:val="24"/>
      <w:szCs w:val="24"/>
    </w:rPr>
  </w:style>
  <w:style w:type="paragraph" w:styleId="NoSpacing">
    <w:name w:val="No Spacing"/>
    <w:pPr>
      <w:widowControl/>
      <w:suppressAutoHyphens/>
      <w:jc w:val="both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Standard"/>
  </w:style>
  <w:style w:type="paragraph" w:styleId="PlainText">
    <w:name w:val="Plain Text"/>
    <w:basedOn w:val="Normal"/>
    <w:rPr>
      <w:rFonts w:ascii="Courier New" w:eastAsia="Courier New" w:hAnsi="Courier New" w:cs="Courier New"/>
      <w:sz w:val="20"/>
    </w:rPr>
  </w:style>
  <w:style w:type="paragraph" w:styleId="Quote">
    <w:name w:val="Quote"/>
    <w:basedOn w:val="Normal"/>
    <w:next w:val="Standard"/>
    <w:rPr>
      <w:i/>
      <w:iCs/>
      <w:color w:val="000000"/>
    </w:rPr>
  </w:style>
  <w:style w:type="paragraph" w:styleId="Salutation">
    <w:name w:val="Salutation"/>
    <w:basedOn w:val="Normal"/>
    <w:next w:val="Standard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Standard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paragraph" w:styleId="TableofAuthorities">
    <w:name w:val="table of authorities"/>
    <w:basedOn w:val="Normal"/>
    <w:next w:val="Standard"/>
    <w:pPr>
      <w:ind w:left="220" w:hanging="220"/>
    </w:pPr>
  </w:style>
  <w:style w:type="paragraph" w:styleId="TableofFigures">
    <w:name w:val="table of figures"/>
    <w:basedOn w:val="Normal"/>
    <w:next w:val="Standard"/>
  </w:style>
  <w:style w:type="paragraph" w:styleId="TOCHeading">
    <w:name w:val="TOC Heading"/>
    <w:basedOn w:val="Heading1"/>
    <w:next w:val="Standard"/>
    <w:pPr>
      <w:keepNext/>
      <w:spacing w:before="240" w:after="60" w:line="360" w:lineRule="auto"/>
    </w:pPr>
    <w:rPr>
      <w:rFonts w:ascii="Cambria" w:eastAsia="Times New Roman" w:hAnsi="Cambria" w:cs="Cambria"/>
      <w:b/>
      <w:bCs/>
      <w:kern w:val="3"/>
      <w:sz w:val="32"/>
      <w:szCs w:val="32"/>
      <w:lang w:eastAsia="en-US"/>
    </w:rPr>
  </w:style>
  <w:style w:type="paragraph" w:customStyle="1" w:styleId="PartDes">
    <w:name w:val="PartDes"/>
    <w:basedOn w:val="Normal"/>
    <w:pPr>
      <w:overflowPunct w:val="0"/>
      <w:spacing w:before="120" w:after="120"/>
      <w:jc w:val="center"/>
      <w:textAlignment w:val="auto"/>
    </w:pPr>
    <w:rPr>
      <w:rFonts w:ascii="Trebuchet MS" w:eastAsia="Trebuchet MS" w:hAnsi="Trebuchet MS" w:cs="Trebuchet MS"/>
      <w:b/>
      <w:bCs/>
    </w:rPr>
  </w:style>
  <w:style w:type="paragraph" w:customStyle="1" w:styleId="TableNormal1">
    <w:name w:val="Table Normal1"/>
    <w:basedOn w:val="Normal"/>
    <w:pPr>
      <w:overflowPunct w:val="0"/>
      <w:spacing w:before="120" w:after="120"/>
      <w:ind w:left="34"/>
      <w:jc w:val="left"/>
      <w:textAlignment w:val="auto"/>
    </w:pPr>
    <w:rPr>
      <w:rFonts w:ascii="Trebuchet MS" w:eastAsia="Trebuchet MS" w:hAnsi="Trebuchet MS" w:cs="Trebuchet MS"/>
    </w:rPr>
  </w:style>
  <w:style w:type="paragraph" w:customStyle="1" w:styleId="Heading2-NotBoldNotUnderlined">
    <w:name w:val="Heading 2 - Not Bold Not Underlined"/>
    <w:basedOn w:val="Heading2"/>
    <w:pPr>
      <w:spacing w:after="200"/>
      <w:ind w:left="1582" w:hanging="720"/>
    </w:pPr>
    <w:rPr>
      <w:rFonts w:ascii="Arial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 w:val="0"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Standard"/>
    <w:pPr>
      <w:tabs>
        <w:tab w:val="left" w:pos="142"/>
      </w:tabs>
      <w:overflowPunct w:val="0"/>
      <w:spacing w:before="120"/>
      <w:textAlignment w:val="auto"/>
      <w:outlineLvl w:val="1"/>
    </w:pPr>
    <w:rPr>
      <w:rFonts w:eastAsia="STZhongsong" w:cs="Arial"/>
      <w:b/>
      <w:caps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 w:val="0"/>
      <w:spacing w:before="120" w:after="120"/>
      <w:textAlignment w:val="auto"/>
    </w:pPr>
    <w:rPr>
      <w:rFonts w:eastAsia="Calibri" w:cs="Arial"/>
    </w:rPr>
  </w:style>
  <w:style w:type="paragraph" w:customStyle="1" w:styleId="GPSL4numberedclause">
    <w:name w:val="GPS L4 numbered clause"/>
    <w:basedOn w:val="GPSL3numberedclause"/>
    <w:pPr>
      <w:tabs>
        <w:tab w:val="clear" w:pos="1985"/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clear" w:pos="2552"/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 w:val="0"/>
      <w:spacing w:before="120" w:after="120"/>
      <w:textAlignment w:val="auto"/>
    </w:pPr>
    <w:rPr>
      <w:rFonts w:eastAsia="Calibri" w:cs="Arial"/>
      <w:b/>
    </w:rPr>
  </w:style>
  <w:style w:type="paragraph" w:customStyle="1" w:styleId="GPSL6numbered">
    <w:name w:val="GPS L6 numbered"/>
    <w:basedOn w:val="GPSL5numberedclause"/>
    <w:pPr>
      <w:tabs>
        <w:tab w:val="clear" w:pos="3119"/>
        <w:tab w:val="left" w:pos="3686"/>
      </w:tabs>
    </w:p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paragraph" w:customStyle="1" w:styleId="GPsDefinition">
    <w:name w:val="GPs Definition"/>
    <w:basedOn w:val="Normal"/>
    <w:pPr>
      <w:tabs>
        <w:tab w:val="left" w:pos="-9"/>
      </w:tabs>
      <w:spacing w:after="120"/>
    </w:pPr>
    <w:rPr>
      <w:rFonts w:ascii="Arial" w:eastAsia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</w:style>
  <w:style w:type="paragraph" w:customStyle="1" w:styleId="GPSDefinitionTerm">
    <w:name w:val="GPS Definition Term"/>
    <w:basedOn w:val="Normal"/>
    <w:pPr>
      <w:spacing w:after="120"/>
      <w:ind w:left="-108"/>
      <w:jc w:val="left"/>
    </w:pPr>
    <w:rPr>
      <w:rFonts w:ascii="Arial" w:eastAsia="Arial" w:hAnsi="Arial" w:cs="Arial"/>
      <w:b/>
    </w:rPr>
  </w:style>
  <w:style w:type="character" w:styleId="PageNumber">
    <w:name w:val="page number"/>
    <w:rPr>
      <w:sz w:val="22"/>
    </w:rPr>
  </w:style>
  <w:style w:type="character" w:customStyle="1" w:styleId="FootnoteSymbol">
    <w:name w:val="Footnote Symbol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kern w:val="0"/>
      <w:position w:val="0"/>
      <w:sz w:val="22"/>
      <w:u w:val="none"/>
      <w:vertAlign w:val="superscript"/>
      <w:em w:val="none"/>
    </w:rPr>
  </w:style>
  <w:style w:type="character" w:customStyle="1" w:styleId="Footnoteanchor">
    <w:name w:val="Footnote anchor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kern w:val="0"/>
      <w:position w:val="0"/>
      <w:sz w:val="22"/>
      <w:u w:val="none"/>
      <w:vertAlign w:val="superscript"/>
      <w:em w:val="none"/>
    </w:rPr>
  </w:style>
  <w:style w:type="character" w:customStyle="1" w:styleId="EndnoteSymbol">
    <w:name w:val="Endnote Symbol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kern w:val="0"/>
      <w:position w:val="0"/>
      <w:sz w:val="22"/>
      <w:u w:val="none"/>
      <w:vertAlign w:val="superscript"/>
      <w:em w:val="none"/>
    </w:rPr>
  </w:style>
  <w:style w:type="character" w:customStyle="1" w:styleId="Endnoteanchor">
    <w:name w:val="Endnote anchor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kern w:val="0"/>
      <w:position w:val="0"/>
      <w:sz w:val="22"/>
      <w:u w:val="none"/>
      <w:vertAlign w:val="superscript"/>
      <w:em w:val="none"/>
    </w:rPr>
  </w:style>
  <w:style w:type="character" w:customStyle="1" w:styleId="BalloonTextChar">
    <w:name w:val="Balloon Text Char"/>
    <w:rPr>
      <w:rFonts w:ascii="Tahoma" w:eastAsia="Tahoma" w:hAnsi="Tahoma" w:cs="Tahoma"/>
      <w:sz w:val="16"/>
      <w:szCs w:val="16"/>
      <w:lang w:eastAsia="en-US"/>
    </w:rPr>
  </w:style>
  <w:style w:type="character" w:customStyle="1" w:styleId="BodyText2Char">
    <w:name w:val="Body Text 2 Char"/>
    <w:rPr>
      <w:sz w:val="22"/>
      <w:lang w:eastAsia="en-US"/>
    </w:rPr>
  </w:style>
  <w:style w:type="character" w:customStyle="1" w:styleId="BodyText3Char">
    <w:name w:val="Body Text 3 Char"/>
    <w:rPr>
      <w:sz w:val="16"/>
      <w:szCs w:val="16"/>
      <w:lang w:eastAsia="en-US"/>
    </w:rPr>
  </w:style>
  <w:style w:type="character" w:customStyle="1" w:styleId="BodyTextChar">
    <w:name w:val="Body Text Char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rPr>
      <w:sz w:val="22"/>
      <w:lang w:eastAsia="en-US"/>
    </w:rPr>
  </w:style>
  <w:style w:type="character" w:customStyle="1" w:styleId="HouseStyleBaseChar">
    <w:name w:val="House Style Base Char"/>
    <w:rPr>
      <w:rFonts w:eastAsia="STZhongsong"/>
      <w:sz w:val="22"/>
      <w:lang w:eastAsia="zh-CN"/>
    </w:rPr>
  </w:style>
  <w:style w:type="character" w:customStyle="1" w:styleId="BodyTextIndentChar">
    <w:name w:val="Body Text Indent Char"/>
    <w:rPr>
      <w:rFonts w:ascii="Calibri" w:eastAsia="STZhongsong" w:hAnsi="Calibri" w:cs="Calibri"/>
      <w:sz w:val="22"/>
      <w:lang w:eastAsia="zh-CN"/>
    </w:rPr>
  </w:style>
  <w:style w:type="character" w:customStyle="1" w:styleId="BodyTextFirstIndent2Char">
    <w:name w:val="Body Text First Indent 2 Char"/>
    <w:rPr>
      <w:rFonts w:eastAsia="STZhongsong"/>
      <w:sz w:val="22"/>
      <w:lang w:eastAsia="en-US"/>
    </w:rPr>
  </w:style>
  <w:style w:type="character" w:styleId="BookTitle">
    <w:name w:val="Book Title"/>
    <w:rPr>
      <w:b/>
      <w:bCs/>
      <w:smallCaps/>
      <w:spacing w:val="5"/>
    </w:rPr>
  </w:style>
  <w:style w:type="character" w:customStyle="1" w:styleId="ClosingChar">
    <w:name w:val="Closing Char"/>
    <w:rPr>
      <w:sz w:val="22"/>
      <w:lang w:eastAsia="en-US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lang w:eastAsia="en-US"/>
    </w:rPr>
  </w:style>
  <w:style w:type="character" w:customStyle="1" w:styleId="CommentSubjectChar">
    <w:name w:val="Comment Subject Char"/>
    <w:rPr>
      <w:b/>
      <w:bCs/>
      <w:lang w:eastAsia="en-US"/>
    </w:rPr>
  </w:style>
  <w:style w:type="character" w:customStyle="1" w:styleId="DateChar">
    <w:name w:val="Date Char"/>
    <w:rPr>
      <w:sz w:val="22"/>
      <w:lang w:eastAsia="en-US"/>
    </w:rPr>
  </w:style>
  <w:style w:type="character" w:customStyle="1" w:styleId="DocumentMapChar">
    <w:name w:val="Document Map Char"/>
    <w:rPr>
      <w:rFonts w:ascii="Tahoma" w:eastAsia="Tahoma" w:hAnsi="Tahoma" w:cs="Tahoma"/>
      <w:sz w:val="16"/>
      <w:szCs w:val="16"/>
      <w:lang w:eastAsia="en-US"/>
    </w:rPr>
  </w:style>
  <w:style w:type="character" w:customStyle="1" w:styleId="E-mailSignatureChar">
    <w:name w:val="E-mail Signature Char"/>
    <w:rPr>
      <w:sz w:val="22"/>
      <w:lang w:eastAsia="en-US"/>
    </w:rPr>
  </w:style>
  <w:style w:type="character" w:styleId="Emphasis">
    <w:name w:val="Emphasis"/>
    <w:rPr>
      <w:i/>
      <w:iCs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character" w:customStyle="1" w:styleId="HTMLAddressChar">
    <w:name w:val="HTML Address Char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rPr>
      <w:rFonts w:ascii="Courier New" w:eastAsia="Courier New" w:hAnsi="Courier New" w:cs="Courier New"/>
      <w:lang w:eastAsia="en-US"/>
    </w:rPr>
  </w:style>
  <w:style w:type="character" w:styleId="HTMLSample">
    <w:name w:val="HTML Sample"/>
    <w:rPr>
      <w:rFonts w:ascii="Courier New" w:eastAsia="Courier New" w:hAnsi="Courier New" w:cs="Courier New"/>
    </w:rPr>
  </w:style>
  <w:style w:type="character" w:styleId="HTMLTypewriter">
    <w:name w:val="HTML Typewriter"/>
    <w:rPr>
      <w:rFonts w:ascii="Courier New" w:eastAsia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styleId="IntenseEmphasis">
    <w:name w:val="Intense Emphasis"/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u w:val="single"/>
    </w:rPr>
  </w:style>
  <w:style w:type="character" w:styleId="LineNumber">
    <w:name w:val="line number"/>
  </w:style>
  <w:style w:type="character" w:customStyle="1" w:styleId="MacroTextChar">
    <w:name w:val="Macro Text Char"/>
    <w:rPr>
      <w:rFonts w:ascii="Courier New" w:eastAsia="Courier New" w:hAnsi="Courier New" w:cs="Courier New"/>
      <w:lang w:eastAsia="en-US"/>
    </w:rPr>
  </w:style>
  <w:style w:type="character" w:customStyle="1" w:styleId="MessageHeaderChar">
    <w:name w:val="Message Header Char"/>
    <w:rPr>
      <w:rFonts w:ascii="Cambria" w:eastAsia="Times New Roman" w:hAnsi="Cambria" w:cs="Times New Roman"/>
      <w:sz w:val="24"/>
      <w:szCs w:val="24"/>
      <w:shd w:val="clear" w:color="auto" w:fill="CCCCCC"/>
      <w:lang w:eastAsia="en-US"/>
    </w:rPr>
  </w:style>
  <w:style w:type="character" w:customStyle="1" w:styleId="NoteHeadingChar">
    <w:name w:val="Note Heading Char"/>
    <w:rPr>
      <w:sz w:val="22"/>
      <w:lang w:eastAsia="en-US"/>
    </w:rPr>
  </w:style>
  <w:style w:type="character" w:styleId="PlaceholderText">
    <w:name w:val="Placeholder Text"/>
    <w:rPr>
      <w:color w:val="808080"/>
    </w:rPr>
  </w:style>
  <w:style w:type="character" w:customStyle="1" w:styleId="PlainTextChar">
    <w:name w:val="Plain Text Char"/>
    <w:rPr>
      <w:rFonts w:ascii="Courier New" w:eastAsia="Courier New" w:hAnsi="Courier New" w:cs="Courier New"/>
      <w:lang w:eastAsia="en-US"/>
    </w:rPr>
  </w:style>
  <w:style w:type="character" w:customStyle="1" w:styleId="QuoteChar">
    <w:name w:val="Quote Char"/>
    <w:rPr>
      <w:i/>
      <w:iCs/>
      <w:color w:val="000000"/>
      <w:sz w:val="22"/>
      <w:lang w:eastAsia="en-US"/>
    </w:rPr>
  </w:style>
  <w:style w:type="character" w:customStyle="1" w:styleId="SalutationChar">
    <w:name w:val="Salutation Char"/>
    <w:rPr>
      <w:sz w:val="22"/>
      <w:lang w:eastAsia="en-US"/>
    </w:rPr>
  </w:style>
  <w:style w:type="character" w:customStyle="1" w:styleId="SignatureChar">
    <w:name w:val="Signature Char"/>
    <w:rPr>
      <w:sz w:val="22"/>
      <w:lang w:eastAsia="en-US"/>
    </w:rPr>
  </w:style>
  <w:style w:type="character" w:styleId="Strong">
    <w:name w:val="Strong"/>
    <w:rPr>
      <w:b/>
      <w:bCs/>
    </w:rPr>
  </w:style>
  <w:style w:type="character" w:customStyle="1" w:styleId="SubtitleChar">
    <w:name w:val="Subtitle Char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rPr>
      <w:i/>
      <w:iCs/>
      <w:color w:val="808080"/>
    </w:rPr>
  </w:style>
  <w:style w:type="character" w:styleId="SubtleReference">
    <w:name w:val="Subtle Reference"/>
    <w:rPr>
      <w:smallCaps/>
      <w:color w:val="C0504D"/>
      <w:u w:val="single"/>
    </w:rPr>
  </w:style>
  <w:style w:type="character" w:customStyle="1" w:styleId="Heading1Char">
    <w:name w:val="Heading 1 Char"/>
    <w:rPr>
      <w:rFonts w:eastAsia="STZhongsong"/>
      <w:sz w:val="22"/>
      <w:lang w:eastAsia="zh-CN"/>
    </w:rPr>
  </w:style>
  <w:style w:type="character" w:customStyle="1" w:styleId="Heading2Char">
    <w:name w:val="Heading 2 Char"/>
    <w:rPr>
      <w:rFonts w:ascii="Calibri" w:eastAsia="STZhongsong" w:hAnsi="Calibri" w:cs="Calibri"/>
      <w:sz w:val="22"/>
      <w:lang w:eastAsia="zh-CN"/>
    </w:rPr>
  </w:style>
  <w:style w:type="character" w:customStyle="1" w:styleId="Heading3Char">
    <w:name w:val="Heading 3 Char"/>
    <w:rPr>
      <w:rFonts w:eastAsia="STZhongsong"/>
      <w:sz w:val="22"/>
      <w:lang w:eastAsia="zh-CN"/>
    </w:rPr>
  </w:style>
  <w:style w:type="character" w:customStyle="1" w:styleId="Heading4Char">
    <w:name w:val="Heading 4 Char"/>
    <w:rPr>
      <w:rFonts w:eastAsia="STZhongsong"/>
      <w:sz w:val="22"/>
      <w:lang w:eastAsia="zh-CN"/>
    </w:rPr>
  </w:style>
  <w:style w:type="character" w:customStyle="1" w:styleId="Heading5Char">
    <w:name w:val="Heading 5 Char"/>
    <w:rPr>
      <w:rFonts w:eastAsia="STZhongsong"/>
      <w:sz w:val="22"/>
      <w:lang w:eastAsia="zh-CN"/>
    </w:rPr>
  </w:style>
  <w:style w:type="character" w:customStyle="1" w:styleId="MarginTextChar">
    <w:name w:val="Margin Text Char"/>
    <w:rPr>
      <w:rFonts w:ascii="Calibri" w:eastAsia="STZhongsong" w:hAnsi="Calibri" w:cs="Calibri"/>
      <w:sz w:val="22"/>
      <w:lang w:eastAsia="zh-CN"/>
    </w:rPr>
  </w:style>
  <w:style w:type="character" w:customStyle="1" w:styleId="BodyTextIndent2Char">
    <w:name w:val="Body Text Indent 2 Char"/>
    <w:rPr>
      <w:rFonts w:eastAsia="STZhongsong"/>
      <w:sz w:val="22"/>
      <w:lang w:eastAsia="zh-CN"/>
    </w:rPr>
  </w:style>
  <w:style w:type="character" w:customStyle="1" w:styleId="GPSL3numberedclauseChar">
    <w:name w:val="GPS L3 numbered clause Char"/>
    <w:rPr>
      <w:rFonts w:ascii="Calibri" w:eastAsia="Calibri" w:hAnsi="Calibri" w:cs="Arial"/>
      <w:sz w:val="22"/>
      <w:szCs w:val="22"/>
      <w:lang w:eastAsia="zh-CN"/>
    </w:rPr>
  </w:style>
  <w:style w:type="character" w:customStyle="1" w:styleId="GPSL2NumberedChar">
    <w:name w:val="GPS L2 Numbered Char"/>
    <w:rPr>
      <w:rFonts w:ascii="Calibri" w:eastAsia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rPr>
      <w:sz w:val="22"/>
      <w:lang w:eastAsia="en-US"/>
    </w:rPr>
  </w:style>
  <w:style w:type="character" w:customStyle="1" w:styleId="HeaderChar">
    <w:name w:val="Header Char"/>
    <w:rPr>
      <w:sz w:val="22"/>
      <w:lang w:eastAsia="en-US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numbering" w:customStyle="1" w:styleId="1111111">
    <w:name w:val="1 / 1.1 / 1.1.11"/>
    <w:basedOn w:val="NoList"/>
    <w:pPr>
      <w:numPr>
        <w:numId w:val="2"/>
      </w:numPr>
    </w:pPr>
  </w:style>
  <w:style w:type="paragraph" w:styleId="Revision">
    <w:name w:val="Revision"/>
    <w:hidden/>
    <w:uiPriority w:val="99"/>
    <w:semiHidden/>
    <w:rsid w:val="0025529D"/>
    <w:pPr>
      <w:widowControl/>
      <w:autoSpaceDN/>
      <w:textAlignment w:val="auto"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9FCBD7A4CEC047A825316727C7CCFC" ma:contentTypeVersion="9" ma:contentTypeDescription="Create a new document." ma:contentTypeScope="" ma:versionID="61ad8f35eca065f20883c255119972f0">
  <xsd:schema xmlns:xsd="http://www.w3.org/2001/XMLSchema" xmlns:xs="http://www.w3.org/2001/XMLSchema" xmlns:p="http://schemas.microsoft.com/office/2006/metadata/properties" xmlns:ns2="f77ee0d8-5eba-4c17-becb-b70feabd26d1" targetNamespace="http://schemas.microsoft.com/office/2006/metadata/properties" ma:root="true" ma:fieldsID="721c406726b69fd8205140413d78450d" ns2:_="">
    <xsd:import namespace="f77ee0d8-5eba-4c17-becb-b70feabd26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ee0d8-5eba-4c17-becb-b70feabd26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BC8B4D-74F7-415C-8070-FC85BC2F6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5E55B-1728-46F6-B3D2-3A656FDA4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ee0d8-5eba-4c17-becb-b70feabd26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EBA562-96C8-435C-9CF6-9132D602F84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77ee0d8-5eba-4c17-becb-b70feabd26d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Equifax Inc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Bradley, Fintan (Commercial)</cp:lastModifiedBy>
  <cp:revision>7</cp:revision>
  <dcterms:created xsi:type="dcterms:W3CDTF">2025-08-05T07:45:00Z</dcterms:created>
  <dcterms:modified xsi:type="dcterms:W3CDTF">2025-09-10T15:30:00Z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Jurisdiction">
    <vt:lpwstr>ENW</vt:lpwstr>
  </property>
  <property fmtid="{D5CDD505-2E9C-101B-9397-08002B2CF9AE}" pid="3" name="Plato Language">
    <vt:lpwstr>en_GB</vt:lpwstr>
  </property>
  <property fmtid="{D5CDD505-2E9C-101B-9397-08002B2CF9AE}" pid="4" name="Plato Office">
    <vt:lpwstr>LIVEPL</vt:lpwstr>
  </property>
  <property fmtid="{D5CDD505-2E9C-101B-9397-08002B2CF9AE}" pid="5" name="Plato Template">
    <vt:lpwstr>uk-blank</vt:lpwstr>
  </property>
  <property fmtid="{D5CDD505-2E9C-101B-9397-08002B2CF9AE}" pid="6" name="Plato Template Version">
    <vt:lpwstr>1.1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0x010100B39FCBD7A4CEC047A825316727C7CCFC</vt:lpwstr>
  </property>
  <property fmtid="{D5CDD505-2E9C-101B-9397-08002B2CF9AE}" pid="9" name="ClassificationContentMarkingFooterShapeIds">
    <vt:lpwstr>5bd2d638,3797d236,766d7d28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etDate">
    <vt:lpwstr>2025-08-21T09:00:19Z</vt:lpwstr>
  </property>
  <property fmtid="{D5CDD505-2E9C-101B-9397-08002B2CF9AE}" pid="14" name="MSIP_Label_f9af038e-07b4-4369-a678-c835687cb272_Method">
    <vt:lpwstr>Standard</vt:lpwstr>
  </property>
  <property fmtid="{D5CDD505-2E9C-101B-9397-08002B2CF9AE}" pid="15" name="MSIP_Label_f9af038e-07b4-4369-a678-c835687cb272_Name">
    <vt:lpwstr>OFFICIAL</vt:lpwstr>
  </property>
  <property fmtid="{D5CDD505-2E9C-101B-9397-08002B2CF9AE}" pid="16" name="MSIP_Label_f9af038e-07b4-4369-a678-c835687cb272_SiteId">
    <vt:lpwstr>ac52f73c-fd1a-4a9a-8e7a-4a248f3139e1</vt:lpwstr>
  </property>
  <property fmtid="{D5CDD505-2E9C-101B-9397-08002B2CF9AE}" pid="17" name="MSIP_Label_f9af038e-07b4-4369-a678-c835687cb272_ActionId">
    <vt:lpwstr>86d06fb2-1024-4699-a222-a912f3487c94</vt:lpwstr>
  </property>
  <property fmtid="{D5CDD505-2E9C-101B-9397-08002B2CF9AE}" pid="18" name="MSIP_Label_f9af038e-07b4-4369-a678-c835687cb272_ContentBits">
    <vt:lpwstr>2</vt:lpwstr>
  </property>
  <property fmtid="{D5CDD505-2E9C-101B-9397-08002B2CF9AE}" pid="19" name="MSIP_Label_f9af038e-07b4-4369-a678-c835687cb272_Tag">
    <vt:lpwstr>10, 3, 0, 1</vt:lpwstr>
  </property>
</Properties>
</file>